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READING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B3A67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